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C21" w14:textId="506B01BC" w:rsidR="002D4E9C" w:rsidRPr="00060155" w:rsidRDefault="00C943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69C32" wp14:editId="0368394D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71913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35B9CE43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9C3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" stroked="f">
                <v:textbox style="mso-fit-shape-to-text:t">
                  <w:txbxContent>
                    <w:p w14:paraId="4DE71913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35B9CE43" w14:textId="77777777" w:rsidR="00F0191B" w:rsidRDefault="00F0191B" w:rsidP="00F0191B"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9C61A2" wp14:editId="2BB32C77">
                <wp:extent cx="787400" cy="945515"/>
                <wp:effectExtent l="0" t="0" r="0" b="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9A38A" w14:textId="77777777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CB54" wp14:editId="19CA29D0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D3F4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C61A2" id="Textfeld 7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" stroked="f">
                <v:textbox style="mso-fit-shape-to-text:t" inset=",,,1mm">
                  <w:txbxContent>
                    <w:p w14:paraId="63D9A38A" w14:textId="77777777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9CB54" wp14:editId="19CA29D0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D3F4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187402" wp14:editId="2F338DCF">
                <wp:extent cx="2447290" cy="947420"/>
                <wp:effectExtent l="0" t="0" r="0" b="0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E24C4" w14:textId="77777777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2D14C" wp14:editId="16144E6B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87402" id="Textfeld 6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" stroked="f">
                <v:textbox>
                  <w:txbxContent>
                    <w:p w14:paraId="24EE24C4" w14:textId="77777777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7BB2D14C" wp14:editId="16144E6B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41CAAA" w14:textId="353F8048" w:rsidR="00C13C10" w:rsidRPr="00504225" w:rsidRDefault="000145D5" w:rsidP="00C13C10">
      <w:pPr>
        <w:spacing w:before="100" w:beforeAutospacing="1"/>
        <w:ind w:right="-284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Beschluss 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10</w:t>
      </w:r>
      <w:r w:rsidR="00C13C1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</w:t>
      </w:r>
      <w:r w:rsidR="001369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/2</w:t>
      </w:r>
      <w:r w:rsidR="001369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vom </w:t>
      </w:r>
      <w:r w:rsidR="00CC01F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CC01F9" w:rsidRPr="00CC01F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B7C52" w:rsidRPr="00AD390E">
        <w:rPr>
          <w:rFonts w:ascii="Arial" w:hAnsi="Arial" w:cs="Arial"/>
          <w:b/>
          <w:color w:val="000000"/>
          <w:sz w:val="20"/>
          <w:szCs w:val="20"/>
          <w:u w:val="single"/>
        </w:rPr>
        <w:t>Beschluss</w:t>
      </w:r>
      <w:r w:rsidR="00C13C1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zur</w:t>
      </w:r>
      <w:r w:rsidR="00FB7C52" w:rsidRPr="00AD390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C13C1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Vorlage </w:t>
      </w:r>
      <w:r w:rsidR="00C13C10" w:rsidRPr="003E08BC">
        <w:rPr>
          <w:rFonts w:ascii="Arial" w:hAnsi="Arial" w:cs="Arial"/>
          <w:b/>
          <w:color w:val="000000"/>
          <w:sz w:val="20"/>
          <w:szCs w:val="20"/>
          <w:u w:val="single"/>
        </w:rPr>
        <w:t>VI-DS-02709-DS-01</w:t>
      </w:r>
      <w:r w:rsidR="00C13C1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C13C10" w:rsidRPr="003E08B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Grundsatzbeschluss: Nachnutzung </w:t>
      </w:r>
      <w:proofErr w:type="spellStart"/>
      <w:r w:rsidR="00C13C10" w:rsidRPr="003E08BC">
        <w:rPr>
          <w:rFonts w:ascii="Arial" w:hAnsi="Arial" w:cs="Arial"/>
          <w:b/>
          <w:color w:val="000000"/>
          <w:sz w:val="20"/>
          <w:szCs w:val="20"/>
          <w:u w:val="single"/>
        </w:rPr>
        <w:t>Schlobachshof</w:t>
      </w:r>
      <w:proofErr w:type="spellEnd"/>
      <w:r w:rsidR="00C13C10" w:rsidRPr="003E08B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als "Informationszentrum Auenlandschaft"</w:t>
      </w:r>
      <w:r w:rsidR="00C13C10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C13C10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C13C10">
        <w:rPr>
          <w:rFonts w:ascii="Arial" w:hAnsi="Arial" w:cs="Arial"/>
          <w:color w:val="000000"/>
          <w:sz w:val="20"/>
          <w:szCs w:val="20"/>
        </w:rPr>
        <w:t xml:space="preserve">Die Ortsvorsteherin berichtet, das folgende weitere Schritte zur Nachnutzung des </w:t>
      </w:r>
      <w:proofErr w:type="spellStart"/>
      <w:r w:rsidR="00C13C10">
        <w:rPr>
          <w:rFonts w:ascii="Arial" w:hAnsi="Arial" w:cs="Arial"/>
          <w:color w:val="000000"/>
          <w:sz w:val="20"/>
          <w:szCs w:val="20"/>
        </w:rPr>
        <w:t>Schlobachshof</w:t>
      </w:r>
      <w:proofErr w:type="spellEnd"/>
      <w:r w:rsidR="00C13C10">
        <w:rPr>
          <w:rFonts w:ascii="Arial" w:hAnsi="Arial" w:cs="Arial"/>
          <w:color w:val="000000"/>
          <w:sz w:val="20"/>
          <w:szCs w:val="20"/>
        </w:rPr>
        <w:t xml:space="preserve"> vorgesehen sind:</w:t>
      </w:r>
      <w:r w:rsidR="00C13C10">
        <w:rPr>
          <w:rFonts w:ascii="Arial" w:hAnsi="Arial" w:cs="Arial"/>
          <w:color w:val="000000"/>
          <w:sz w:val="20"/>
          <w:szCs w:val="20"/>
        </w:rPr>
        <w:br/>
      </w:r>
      <w:r w:rsidR="00C13C10">
        <w:rPr>
          <w:rFonts w:ascii="Arial" w:hAnsi="Arial" w:cs="Arial"/>
          <w:color w:val="000000"/>
          <w:sz w:val="20"/>
          <w:szCs w:val="20"/>
        </w:rPr>
        <w:br/>
        <w:t>In den denkmalgeschützten Gebäudeteilen soll ein Informationszentrum Auenlandschaft entstehen.</w:t>
      </w:r>
      <w:r w:rsidR="00C13C10">
        <w:rPr>
          <w:rFonts w:ascii="Arial" w:hAnsi="Arial" w:cs="Arial"/>
          <w:color w:val="000000"/>
          <w:sz w:val="20"/>
          <w:szCs w:val="20"/>
        </w:rPr>
        <w:br/>
        <w:t>Zur Umsetzung soll zunächst ein Gutachten zur Sanierung der denkmalgeschützten Gebäudeteile in Auftrag gegeben und erstellt werden.</w:t>
      </w:r>
      <w:r w:rsidR="00C13C1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C13C10">
        <w:rPr>
          <w:rFonts w:ascii="Arial" w:hAnsi="Arial" w:cs="Arial"/>
          <w:color w:val="000000"/>
          <w:sz w:val="20"/>
          <w:szCs w:val="20"/>
        </w:rPr>
        <w:t>Desweiteren</w:t>
      </w:r>
      <w:proofErr w:type="spellEnd"/>
      <w:r w:rsidR="00C13C10">
        <w:rPr>
          <w:rFonts w:ascii="Arial" w:hAnsi="Arial" w:cs="Arial"/>
          <w:color w:val="000000"/>
          <w:sz w:val="20"/>
          <w:szCs w:val="20"/>
        </w:rPr>
        <w:t xml:space="preserve"> wird der Rückbau der nicht denkmalgeschützten Gebäude geprüft und es soll auch geprüft werden, ob die Tierbewegungshalle erhalten werden kann. </w:t>
      </w:r>
    </w:p>
    <w:p w14:paraId="5A8B3510" w14:textId="46669459" w:rsidR="00E220FE" w:rsidRDefault="00C13C10" w:rsidP="00C13C10">
      <w:pPr>
        <w:spacing w:before="100" w:beforeAutospacing="1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Der Ortschaftsrat Lützschena-Stahmeln stimmt dem Konzept unter der Bedingung zu, dass hinsichtlich der Angebote des Informationszentrums Auenlandschaft keine Konkurrenzsituation zur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Auwaldstation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Lützschena geschaffen und die Finanzierung der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Auwaldstation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auch weiterhin gesichert bleibt.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Beschluss 107/05/22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6/0/0 (Sechs ja/kein Nein/keine Enthaltung)  </w:t>
      </w:r>
      <w:r>
        <w:rPr>
          <w:rFonts w:ascii="Arial" w:hAnsi="Arial" w:cs="Arial"/>
          <w:color w:val="000000"/>
          <w:sz w:val="20"/>
          <w:szCs w:val="20"/>
        </w:rPr>
        <w:br/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p w14:paraId="60DE976C" w14:textId="77777777" w:rsidR="00E5502C" w:rsidRPr="00A02EDF" w:rsidRDefault="00E5502C" w:rsidP="00E220FE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</w:p>
    <w:p w14:paraId="640E4337" w14:textId="7610DCE2" w:rsidR="00A02EDF" w:rsidRPr="00A02EDF" w:rsidRDefault="00A02EDF" w:rsidP="00AF0110">
      <w:pPr>
        <w:spacing w:line="360" w:lineRule="auto"/>
        <w:rPr>
          <w:rFonts w:ascii="Arial" w:hAnsi="Arial" w:cs="Arial"/>
          <w:sz w:val="20"/>
          <w:szCs w:val="20"/>
        </w:rPr>
      </w:pPr>
      <w:r w:rsidRPr="00A02EDF">
        <w:rPr>
          <w:rFonts w:ascii="Arial" w:hAnsi="Arial" w:cs="Arial"/>
          <w:sz w:val="20"/>
          <w:szCs w:val="20"/>
        </w:rPr>
        <w:t>Eva-Maria Schulze</w:t>
      </w:r>
      <w:r w:rsidRPr="00A02EDF">
        <w:rPr>
          <w:rFonts w:ascii="Arial" w:hAnsi="Arial" w:cs="Arial"/>
          <w:sz w:val="20"/>
          <w:szCs w:val="20"/>
        </w:rPr>
        <w:br/>
        <w:t>Ortsvorsteherin</w:t>
      </w:r>
    </w:p>
    <w:sectPr w:rsidR="00A02EDF" w:rsidRPr="00A02EDF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B6AA" w14:textId="77777777" w:rsidR="009F3316" w:rsidRDefault="009F3316">
      <w:r>
        <w:separator/>
      </w:r>
    </w:p>
  </w:endnote>
  <w:endnote w:type="continuationSeparator" w:id="0">
    <w:p w14:paraId="5086245D" w14:textId="77777777" w:rsidR="009F3316" w:rsidRDefault="009F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DF82" w14:textId="77777777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>Ortschaftsrat Lützschena-</w:t>
    </w:r>
    <w:proofErr w:type="gramStart"/>
    <w:r w:rsidRPr="00F0191B">
      <w:rPr>
        <w:rFonts w:ascii="Arial" w:hAnsi="Arial" w:cs="Arial"/>
        <w:sz w:val="18"/>
        <w:szCs w:val="18"/>
      </w:rPr>
      <w:t xml:space="preserve">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Am Brunnen </w:t>
    </w:r>
    <w:proofErr w:type="gramStart"/>
    <w:r w:rsidRPr="00F0191B">
      <w:rPr>
        <w:rFonts w:ascii="Arial" w:hAnsi="Arial" w:cs="Arial"/>
        <w:sz w:val="18"/>
        <w:szCs w:val="18"/>
      </w:rPr>
      <w:t xml:space="preserve">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BED5119" w14:textId="77777777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</w:t>
    </w:r>
    <w:proofErr w:type="gramStart"/>
    <w:r w:rsidRPr="00CD75CB">
      <w:rPr>
        <w:rFonts w:ascii="Arial" w:hAnsi="Arial" w:cs="Arial"/>
        <w:color w:val="002060"/>
        <w:sz w:val="18"/>
        <w:szCs w:val="18"/>
      </w:rPr>
      <w:t>Email</w:t>
    </w:r>
    <w:proofErr w:type="gramEnd"/>
    <w:r w:rsidRPr="00CD75CB">
      <w:rPr>
        <w:rFonts w:ascii="Arial" w:hAnsi="Arial" w:cs="Arial"/>
        <w:color w:val="002060"/>
        <w:sz w:val="18"/>
        <w:szCs w:val="18"/>
      </w:rPr>
      <w:t xml:space="preserve">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A54A" w14:textId="77777777" w:rsidR="009F3316" w:rsidRDefault="009F3316">
      <w:r>
        <w:separator/>
      </w:r>
    </w:p>
  </w:footnote>
  <w:footnote w:type="continuationSeparator" w:id="0">
    <w:p w14:paraId="15F1543E" w14:textId="77777777" w:rsidR="009F3316" w:rsidRDefault="009F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BD"/>
    <w:multiLevelType w:val="hybridMultilevel"/>
    <w:tmpl w:val="ADF8A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4FC3"/>
    <w:multiLevelType w:val="hybridMultilevel"/>
    <w:tmpl w:val="034CB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92601"/>
    <w:multiLevelType w:val="hybridMultilevel"/>
    <w:tmpl w:val="9740F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2536975">
    <w:abstractNumId w:val="9"/>
  </w:num>
  <w:num w:numId="2" w16cid:durableId="4718716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945676">
    <w:abstractNumId w:val="11"/>
  </w:num>
  <w:num w:numId="4" w16cid:durableId="577327563">
    <w:abstractNumId w:val="17"/>
  </w:num>
  <w:num w:numId="5" w16cid:durableId="567421344">
    <w:abstractNumId w:val="2"/>
  </w:num>
  <w:num w:numId="6" w16cid:durableId="92823336">
    <w:abstractNumId w:val="3"/>
  </w:num>
  <w:num w:numId="7" w16cid:durableId="1386678996">
    <w:abstractNumId w:val="8"/>
  </w:num>
  <w:num w:numId="8" w16cid:durableId="97457907">
    <w:abstractNumId w:val="16"/>
  </w:num>
  <w:num w:numId="9" w16cid:durableId="698428977">
    <w:abstractNumId w:val="5"/>
  </w:num>
  <w:num w:numId="10" w16cid:durableId="1297644172">
    <w:abstractNumId w:val="10"/>
  </w:num>
  <w:num w:numId="11" w16cid:durableId="1594047949">
    <w:abstractNumId w:val="14"/>
  </w:num>
  <w:num w:numId="12" w16cid:durableId="670571073">
    <w:abstractNumId w:val="12"/>
  </w:num>
  <w:num w:numId="13" w16cid:durableId="418256220">
    <w:abstractNumId w:val="13"/>
  </w:num>
  <w:num w:numId="14" w16cid:durableId="2027174303">
    <w:abstractNumId w:val="1"/>
  </w:num>
  <w:num w:numId="15" w16cid:durableId="1713336231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 w16cid:durableId="1349059837">
    <w:abstractNumId w:val="4"/>
  </w:num>
  <w:num w:numId="17" w16cid:durableId="1460495767">
    <w:abstractNumId w:val="0"/>
  </w:num>
  <w:num w:numId="18" w16cid:durableId="519052733">
    <w:abstractNumId w:val="7"/>
  </w:num>
  <w:num w:numId="19" w16cid:durableId="1903517051">
    <w:abstractNumId w:val="6"/>
  </w:num>
  <w:num w:numId="20" w16cid:durableId="19668138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ennummer" w:val="500/19"/>
    <w:docVar w:name="Bemerkung" w:val="Beschluss 96/01/22"/>
    <w:docVar w:name="DDNr" w:val="D2/D38-22"/>
    <w:docVar w:name="DDNummerPH" w:val="fehlt"/>
    <w:docVar w:name="DMSunterordner" w:val="10976"/>
    <w:docVar w:name="EAStatus" w:val="0"/>
    <w:docVar w:name="RADKS" w:val="#;$a;@"/>
    <w:docVar w:name="Rubrik" w:val="solleer"/>
    <w:docVar w:name="Schlagwort" w:val="solleer"/>
  </w:docVars>
  <w:rsids>
    <w:rsidRoot w:val="005312C7"/>
    <w:rsid w:val="000006CE"/>
    <w:rsid w:val="00000F94"/>
    <w:rsid w:val="00001661"/>
    <w:rsid w:val="00005F38"/>
    <w:rsid w:val="00010B5C"/>
    <w:rsid w:val="000145D5"/>
    <w:rsid w:val="00034682"/>
    <w:rsid w:val="00037AAF"/>
    <w:rsid w:val="00060155"/>
    <w:rsid w:val="00067F3B"/>
    <w:rsid w:val="000831ED"/>
    <w:rsid w:val="00085C5D"/>
    <w:rsid w:val="00086284"/>
    <w:rsid w:val="00087ED1"/>
    <w:rsid w:val="000929B4"/>
    <w:rsid w:val="000959A3"/>
    <w:rsid w:val="000A2084"/>
    <w:rsid w:val="000A2279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07C5B"/>
    <w:rsid w:val="00113A85"/>
    <w:rsid w:val="00113F2D"/>
    <w:rsid w:val="0011438B"/>
    <w:rsid w:val="001242F3"/>
    <w:rsid w:val="00124E10"/>
    <w:rsid w:val="00135D04"/>
    <w:rsid w:val="0013696D"/>
    <w:rsid w:val="00145038"/>
    <w:rsid w:val="00150B46"/>
    <w:rsid w:val="001517FB"/>
    <w:rsid w:val="00154354"/>
    <w:rsid w:val="001570B5"/>
    <w:rsid w:val="00160245"/>
    <w:rsid w:val="00161E51"/>
    <w:rsid w:val="00167A29"/>
    <w:rsid w:val="00173BD4"/>
    <w:rsid w:val="00173F4C"/>
    <w:rsid w:val="0017552A"/>
    <w:rsid w:val="00184E02"/>
    <w:rsid w:val="001850D4"/>
    <w:rsid w:val="001926C6"/>
    <w:rsid w:val="001A163D"/>
    <w:rsid w:val="001A2A3D"/>
    <w:rsid w:val="001A62A3"/>
    <w:rsid w:val="001B1236"/>
    <w:rsid w:val="001C41D9"/>
    <w:rsid w:val="001D1471"/>
    <w:rsid w:val="001D515F"/>
    <w:rsid w:val="001D7AD8"/>
    <w:rsid w:val="001F4E82"/>
    <w:rsid w:val="00200FA7"/>
    <w:rsid w:val="00215A06"/>
    <w:rsid w:val="00223C29"/>
    <w:rsid w:val="0023142C"/>
    <w:rsid w:val="002344C5"/>
    <w:rsid w:val="00234BCA"/>
    <w:rsid w:val="002355FE"/>
    <w:rsid w:val="00236482"/>
    <w:rsid w:val="002377DE"/>
    <w:rsid w:val="0024142E"/>
    <w:rsid w:val="002416B0"/>
    <w:rsid w:val="00254A60"/>
    <w:rsid w:val="00267FB3"/>
    <w:rsid w:val="002743FB"/>
    <w:rsid w:val="00277E14"/>
    <w:rsid w:val="00286148"/>
    <w:rsid w:val="002914E1"/>
    <w:rsid w:val="00294FEB"/>
    <w:rsid w:val="002A088F"/>
    <w:rsid w:val="002A0FC6"/>
    <w:rsid w:val="002A56B5"/>
    <w:rsid w:val="002A691D"/>
    <w:rsid w:val="002A6DFD"/>
    <w:rsid w:val="002B4980"/>
    <w:rsid w:val="002B63FD"/>
    <w:rsid w:val="002C16DC"/>
    <w:rsid w:val="002C61FE"/>
    <w:rsid w:val="002C650B"/>
    <w:rsid w:val="002C73C8"/>
    <w:rsid w:val="002D2F0D"/>
    <w:rsid w:val="002D4E9C"/>
    <w:rsid w:val="002E4C84"/>
    <w:rsid w:val="002E56C5"/>
    <w:rsid w:val="002F2672"/>
    <w:rsid w:val="002F548A"/>
    <w:rsid w:val="00304009"/>
    <w:rsid w:val="00310F7E"/>
    <w:rsid w:val="00312AE6"/>
    <w:rsid w:val="003168D1"/>
    <w:rsid w:val="00336AB3"/>
    <w:rsid w:val="00342197"/>
    <w:rsid w:val="00352876"/>
    <w:rsid w:val="00370555"/>
    <w:rsid w:val="003755F2"/>
    <w:rsid w:val="0037739C"/>
    <w:rsid w:val="00383C17"/>
    <w:rsid w:val="0038736F"/>
    <w:rsid w:val="003953FE"/>
    <w:rsid w:val="003A26D0"/>
    <w:rsid w:val="003A3E96"/>
    <w:rsid w:val="003A5367"/>
    <w:rsid w:val="003A6C1A"/>
    <w:rsid w:val="003A6D94"/>
    <w:rsid w:val="003C0C64"/>
    <w:rsid w:val="003C1B25"/>
    <w:rsid w:val="003C6830"/>
    <w:rsid w:val="003D0343"/>
    <w:rsid w:val="003D111C"/>
    <w:rsid w:val="003E7973"/>
    <w:rsid w:val="003F6222"/>
    <w:rsid w:val="003F649C"/>
    <w:rsid w:val="003F6FC3"/>
    <w:rsid w:val="00410D21"/>
    <w:rsid w:val="00411138"/>
    <w:rsid w:val="00411827"/>
    <w:rsid w:val="00420858"/>
    <w:rsid w:val="004217BE"/>
    <w:rsid w:val="00462C3D"/>
    <w:rsid w:val="0047397F"/>
    <w:rsid w:val="00475315"/>
    <w:rsid w:val="004977DA"/>
    <w:rsid w:val="004A04D3"/>
    <w:rsid w:val="004A3F66"/>
    <w:rsid w:val="004A4135"/>
    <w:rsid w:val="004B0450"/>
    <w:rsid w:val="004B440E"/>
    <w:rsid w:val="004C6266"/>
    <w:rsid w:val="004C6C38"/>
    <w:rsid w:val="004D5E3F"/>
    <w:rsid w:val="004E1B4B"/>
    <w:rsid w:val="004E2716"/>
    <w:rsid w:val="004F0525"/>
    <w:rsid w:val="004F606D"/>
    <w:rsid w:val="004F72BD"/>
    <w:rsid w:val="005233D4"/>
    <w:rsid w:val="005275B5"/>
    <w:rsid w:val="005312C7"/>
    <w:rsid w:val="00531A1D"/>
    <w:rsid w:val="00533DED"/>
    <w:rsid w:val="005366F7"/>
    <w:rsid w:val="00537FDB"/>
    <w:rsid w:val="0054172D"/>
    <w:rsid w:val="00557FB7"/>
    <w:rsid w:val="00560CBB"/>
    <w:rsid w:val="005644C4"/>
    <w:rsid w:val="00572D33"/>
    <w:rsid w:val="00580917"/>
    <w:rsid w:val="00582FDF"/>
    <w:rsid w:val="00586D1C"/>
    <w:rsid w:val="005872FE"/>
    <w:rsid w:val="00596344"/>
    <w:rsid w:val="0059636D"/>
    <w:rsid w:val="005A4D07"/>
    <w:rsid w:val="005A6525"/>
    <w:rsid w:val="005B14A4"/>
    <w:rsid w:val="005C0762"/>
    <w:rsid w:val="005D160E"/>
    <w:rsid w:val="005F6C68"/>
    <w:rsid w:val="00601301"/>
    <w:rsid w:val="00607B90"/>
    <w:rsid w:val="00607F4B"/>
    <w:rsid w:val="00611F7C"/>
    <w:rsid w:val="00622354"/>
    <w:rsid w:val="006227B8"/>
    <w:rsid w:val="006234B4"/>
    <w:rsid w:val="00634F50"/>
    <w:rsid w:val="00643EBE"/>
    <w:rsid w:val="00662BC2"/>
    <w:rsid w:val="00671688"/>
    <w:rsid w:val="00672332"/>
    <w:rsid w:val="006850C4"/>
    <w:rsid w:val="006A2E0C"/>
    <w:rsid w:val="006A4DA9"/>
    <w:rsid w:val="006A5BFD"/>
    <w:rsid w:val="006C3A51"/>
    <w:rsid w:val="006E0488"/>
    <w:rsid w:val="006E4C1F"/>
    <w:rsid w:val="006F0AA7"/>
    <w:rsid w:val="006F2566"/>
    <w:rsid w:val="0070297B"/>
    <w:rsid w:val="00707AB2"/>
    <w:rsid w:val="007145C6"/>
    <w:rsid w:val="007175E4"/>
    <w:rsid w:val="00724693"/>
    <w:rsid w:val="007267FC"/>
    <w:rsid w:val="00735EC8"/>
    <w:rsid w:val="00751413"/>
    <w:rsid w:val="007532A4"/>
    <w:rsid w:val="007561C4"/>
    <w:rsid w:val="00760DC9"/>
    <w:rsid w:val="007636CB"/>
    <w:rsid w:val="007637D8"/>
    <w:rsid w:val="00763B34"/>
    <w:rsid w:val="007838E1"/>
    <w:rsid w:val="00784CF8"/>
    <w:rsid w:val="00785D07"/>
    <w:rsid w:val="007949E5"/>
    <w:rsid w:val="007A7306"/>
    <w:rsid w:val="007C6DD7"/>
    <w:rsid w:val="007D6F28"/>
    <w:rsid w:val="007F26BA"/>
    <w:rsid w:val="007F3262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50798"/>
    <w:rsid w:val="00866150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D6FE1"/>
    <w:rsid w:val="008F70C3"/>
    <w:rsid w:val="00902A46"/>
    <w:rsid w:val="00911290"/>
    <w:rsid w:val="00920E4A"/>
    <w:rsid w:val="009227F2"/>
    <w:rsid w:val="009303C1"/>
    <w:rsid w:val="00932523"/>
    <w:rsid w:val="009557C9"/>
    <w:rsid w:val="009612B6"/>
    <w:rsid w:val="0096269D"/>
    <w:rsid w:val="00972B83"/>
    <w:rsid w:val="00975E59"/>
    <w:rsid w:val="009770DA"/>
    <w:rsid w:val="00981B96"/>
    <w:rsid w:val="00982918"/>
    <w:rsid w:val="00993E25"/>
    <w:rsid w:val="00993E52"/>
    <w:rsid w:val="00995EB1"/>
    <w:rsid w:val="009A3F04"/>
    <w:rsid w:val="009A5752"/>
    <w:rsid w:val="009C2A93"/>
    <w:rsid w:val="009C52F4"/>
    <w:rsid w:val="009D05FB"/>
    <w:rsid w:val="009D3756"/>
    <w:rsid w:val="009F3316"/>
    <w:rsid w:val="009F69F7"/>
    <w:rsid w:val="00A02EDF"/>
    <w:rsid w:val="00A07A51"/>
    <w:rsid w:val="00A11B25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7E7"/>
    <w:rsid w:val="00A77A8B"/>
    <w:rsid w:val="00A807F8"/>
    <w:rsid w:val="00A9496E"/>
    <w:rsid w:val="00A96206"/>
    <w:rsid w:val="00A97CC8"/>
    <w:rsid w:val="00AA18CE"/>
    <w:rsid w:val="00AA6768"/>
    <w:rsid w:val="00AB6C60"/>
    <w:rsid w:val="00AC1F16"/>
    <w:rsid w:val="00AD1605"/>
    <w:rsid w:val="00AE4624"/>
    <w:rsid w:val="00AF0110"/>
    <w:rsid w:val="00AF1C07"/>
    <w:rsid w:val="00AF3670"/>
    <w:rsid w:val="00AF76EF"/>
    <w:rsid w:val="00B00426"/>
    <w:rsid w:val="00B075AD"/>
    <w:rsid w:val="00B103A3"/>
    <w:rsid w:val="00B15A50"/>
    <w:rsid w:val="00B26C96"/>
    <w:rsid w:val="00B33937"/>
    <w:rsid w:val="00B402CC"/>
    <w:rsid w:val="00B412A8"/>
    <w:rsid w:val="00B435C9"/>
    <w:rsid w:val="00B5209F"/>
    <w:rsid w:val="00B57097"/>
    <w:rsid w:val="00B615F2"/>
    <w:rsid w:val="00B839F5"/>
    <w:rsid w:val="00B9351E"/>
    <w:rsid w:val="00B94C18"/>
    <w:rsid w:val="00BA5F32"/>
    <w:rsid w:val="00BB6E45"/>
    <w:rsid w:val="00BC07DB"/>
    <w:rsid w:val="00BC45DE"/>
    <w:rsid w:val="00BC6774"/>
    <w:rsid w:val="00BD1096"/>
    <w:rsid w:val="00BD3FF1"/>
    <w:rsid w:val="00BD7100"/>
    <w:rsid w:val="00BE0547"/>
    <w:rsid w:val="00BE3DD4"/>
    <w:rsid w:val="00BE50E5"/>
    <w:rsid w:val="00BE6E82"/>
    <w:rsid w:val="00BE75B7"/>
    <w:rsid w:val="00C01784"/>
    <w:rsid w:val="00C01AEF"/>
    <w:rsid w:val="00C13C10"/>
    <w:rsid w:val="00C14FA8"/>
    <w:rsid w:val="00C24C80"/>
    <w:rsid w:val="00C2764D"/>
    <w:rsid w:val="00C309D5"/>
    <w:rsid w:val="00C40795"/>
    <w:rsid w:val="00C50DFC"/>
    <w:rsid w:val="00C61769"/>
    <w:rsid w:val="00C6498A"/>
    <w:rsid w:val="00C654A5"/>
    <w:rsid w:val="00C701EC"/>
    <w:rsid w:val="00C84FFA"/>
    <w:rsid w:val="00C86BA4"/>
    <w:rsid w:val="00C943A3"/>
    <w:rsid w:val="00C954E8"/>
    <w:rsid w:val="00CA1DB5"/>
    <w:rsid w:val="00CA2496"/>
    <w:rsid w:val="00CB3440"/>
    <w:rsid w:val="00CB5749"/>
    <w:rsid w:val="00CC01F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3CDC"/>
    <w:rsid w:val="00D56058"/>
    <w:rsid w:val="00D71570"/>
    <w:rsid w:val="00D77F7A"/>
    <w:rsid w:val="00D803A1"/>
    <w:rsid w:val="00D80E07"/>
    <w:rsid w:val="00D96DDF"/>
    <w:rsid w:val="00DA2AEB"/>
    <w:rsid w:val="00DC25A2"/>
    <w:rsid w:val="00DC6139"/>
    <w:rsid w:val="00DC64B8"/>
    <w:rsid w:val="00DC7A24"/>
    <w:rsid w:val="00DD0938"/>
    <w:rsid w:val="00DD0D70"/>
    <w:rsid w:val="00DD2F03"/>
    <w:rsid w:val="00DD371A"/>
    <w:rsid w:val="00DE2CAC"/>
    <w:rsid w:val="00DE4E91"/>
    <w:rsid w:val="00DE5AEB"/>
    <w:rsid w:val="00DE7A22"/>
    <w:rsid w:val="00DF03B9"/>
    <w:rsid w:val="00DF05F5"/>
    <w:rsid w:val="00E02A70"/>
    <w:rsid w:val="00E03EC4"/>
    <w:rsid w:val="00E070D7"/>
    <w:rsid w:val="00E12C8B"/>
    <w:rsid w:val="00E22005"/>
    <w:rsid w:val="00E220FE"/>
    <w:rsid w:val="00E249E6"/>
    <w:rsid w:val="00E4155B"/>
    <w:rsid w:val="00E54EC3"/>
    <w:rsid w:val="00E5502C"/>
    <w:rsid w:val="00E55312"/>
    <w:rsid w:val="00E7529D"/>
    <w:rsid w:val="00E77C20"/>
    <w:rsid w:val="00E904E0"/>
    <w:rsid w:val="00E90956"/>
    <w:rsid w:val="00E91867"/>
    <w:rsid w:val="00EA16A0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B7C52"/>
    <w:rsid w:val="00FC267C"/>
    <w:rsid w:val="00FE771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7338E"/>
  <w15:docId w15:val="{DEAB5550-C608-4FCA-8525-806C6F8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928E813-BA6E-4FF2-93DF-0308330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Lützschena.dot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2022-05-08T09:13:00Z</cp:lastPrinted>
  <dcterms:created xsi:type="dcterms:W3CDTF">2022-05-08T09:14:00Z</dcterms:created>
  <dcterms:modified xsi:type="dcterms:W3CDTF">2022-05-08T09:14:00Z</dcterms:modified>
</cp:coreProperties>
</file>